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0E" w:rsidRDefault="0066480E" w:rsidP="0066480E">
      <w:pPr>
        <w:pStyle w:val="a3"/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="00AC3BD0">
        <w:rPr>
          <w:b/>
          <w:bCs/>
        </w:rPr>
        <w:t>№ 1</w:t>
      </w:r>
    </w:p>
    <w:p w:rsidR="0066480E" w:rsidRDefault="0066480E" w:rsidP="0066480E">
      <w:pPr>
        <w:pStyle w:val="a3"/>
        <w:jc w:val="right"/>
        <w:rPr>
          <w:b/>
          <w:bCs/>
        </w:rPr>
      </w:pPr>
    </w:p>
    <w:p w:rsidR="00E53F86" w:rsidRDefault="00C00CDA" w:rsidP="00D254B0">
      <w:pPr>
        <w:pStyle w:val="a3"/>
        <w:jc w:val="center"/>
      </w:pPr>
      <w:r>
        <w:rPr>
          <w:b/>
          <w:bCs/>
        </w:rPr>
        <w:t xml:space="preserve">Положение о </w:t>
      </w:r>
      <w:r w:rsidR="00540AEE">
        <w:rPr>
          <w:b/>
          <w:bCs/>
        </w:rPr>
        <w:t>К</w:t>
      </w:r>
      <w:r>
        <w:rPr>
          <w:b/>
          <w:bCs/>
        </w:rPr>
        <w:t>оллегии</w:t>
      </w:r>
      <w:r w:rsidR="005624CD">
        <w:rPr>
          <w:b/>
          <w:bCs/>
        </w:rPr>
        <w:t xml:space="preserve"> </w:t>
      </w:r>
      <w:r w:rsidR="005624CD" w:rsidRPr="005624CD">
        <w:rPr>
          <w:b/>
          <w:bCs/>
        </w:rPr>
        <w:t xml:space="preserve">по решению вопросов повышения эффективности функционирования, а также выявления проблемных мест в работе учреждений и органов, осуществляющих свою деятельность на территории </w:t>
      </w:r>
      <w:r w:rsidR="000E10AA">
        <w:rPr>
          <w:b/>
          <w:bCs/>
        </w:rPr>
        <w:t>Талдомского городского округа</w:t>
      </w:r>
      <w:r w:rsidR="00D254B0" w:rsidRPr="005624CD">
        <w:rPr>
          <w:b/>
          <w:bCs/>
        </w:rPr>
        <w:t>.</w:t>
      </w:r>
    </w:p>
    <w:p w:rsidR="00E53F86" w:rsidRDefault="00E53F86" w:rsidP="00FB51C7">
      <w:pPr>
        <w:pStyle w:val="a3"/>
        <w:ind w:firstLine="709"/>
        <w:jc w:val="both"/>
      </w:pPr>
      <w:r>
        <w:t xml:space="preserve">Настоящее Положение принято в целях обеспечения согласования общественно значимых интересов граждан, </w:t>
      </w:r>
      <w:hyperlink r:id="rId5" w:tooltip="Общественно-Государственные объединения" w:history="1">
        <w:r w:rsidRPr="00C00CDA">
          <w:rPr>
            <w:rStyle w:val="a4"/>
            <w:color w:val="000000" w:themeColor="text1"/>
            <w:u w:val="none"/>
          </w:rPr>
          <w:t>общественных объединений</w:t>
        </w:r>
      </w:hyperlink>
      <w:r>
        <w:t xml:space="preserve"> и органов местного самоуправления </w:t>
      </w:r>
      <w:r w:rsidR="000E10AA">
        <w:t>Талдомского городского округа</w:t>
      </w:r>
      <w:r>
        <w:t xml:space="preserve"> при решении различных задач экономического, социального и культурного развития </w:t>
      </w:r>
      <w:r w:rsidR="000E10AA">
        <w:t>Талдомского городского округа</w:t>
      </w:r>
      <w:r w:rsidR="00DE4615">
        <w:t>.</w:t>
      </w:r>
      <w:r>
        <w:t xml:space="preserve"> </w:t>
      </w:r>
    </w:p>
    <w:p w:rsidR="00E53F86" w:rsidRDefault="00E53F86" w:rsidP="00D254B0">
      <w:pPr>
        <w:pStyle w:val="a3"/>
        <w:jc w:val="center"/>
      </w:pPr>
      <w:r>
        <w:rPr>
          <w:b/>
          <w:bCs/>
        </w:rPr>
        <w:t xml:space="preserve">1. Общие положения. Цели и задачи </w:t>
      </w:r>
      <w:r w:rsidR="00D254B0">
        <w:rPr>
          <w:b/>
          <w:bCs/>
        </w:rPr>
        <w:t>Коллегии</w:t>
      </w:r>
    </w:p>
    <w:p w:rsidR="00E53F86" w:rsidRDefault="00E53F86" w:rsidP="00FB51C7">
      <w:pPr>
        <w:pStyle w:val="a3"/>
        <w:ind w:firstLine="709"/>
        <w:jc w:val="both"/>
      </w:pPr>
      <w:r>
        <w:t xml:space="preserve">1.1. </w:t>
      </w:r>
      <w:r w:rsidR="00DE4615" w:rsidRPr="00DE4615">
        <w:rPr>
          <w:bCs/>
        </w:rPr>
        <w:t>Коллеги</w:t>
      </w:r>
      <w:r w:rsidR="002923F7">
        <w:rPr>
          <w:bCs/>
        </w:rPr>
        <w:t>я</w:t>
      </w:r>
      <w:r w:rsidR="00DE4615" w:rsidRPr="00DE4615">
        <w:rPr>
          <w:bCs/>
        </w:rPr>
        <w:t xml:space="preserve"> </w:t>
      </w:r>
      <w:r w:rsidR="009F733D" w:rsidRPr="009F733D">
        <w:rPr>
          <w:bCs/>
        </w:rPr>
        <w:t xml:space="preserve">по решению вопросов повышения эффективности функционирования, а также выявления проблемных мест в работе учреждений и органов, осуществляющих свою деятельность на территории </w:t>
      </w:r>
      <w:r w:rsidR="000E10AA">
        <w:rPr>
          <w:bCs/>
        </w:rPr>
        <w:t>Талдомского городского округа</w:t>
      </w:r>
      <w:r w:rsidR="009F733D" w:rsidRPr="009F733D">
        <w:t xml:space="preserve"> </w:t>
      </w:r>
      <w:r>
        <w:t xml:space="preserve">(далее - </w:t>
      </w:r>
      <w:r w:rsidR="00DE4615">
        <w:t>Коллегия</w:t>
      </w:r>
      <w:r>
        <w:t xml:space="preserve">) является добровольным коллегиальным совещательным консультативным самоуправляемым некоммерческим формированием, создаваемым по инициативе Главы </w:t>
      </w:r>
      <w:r w:rsidR="000E10AA">
        <w:t>Талдомского городского округа</w:t>
      </w:r>
      <w:r>
        <w:t xml:space="preserve">, граждан и общественных объединений, проживающих и осуществляющих свою деятельность на территории </w:t>
      </w:r>
      <w:r w:rsidR="000E10AA">
        <w:t>Талдомского городского округа</w:t>
      </w:r>
      <w:r>
        <w:t>.</w:t>
      </w:r>
    </w:p>
    <w:p w:rsidR="00E53F86" w:rsidRDefault="00E53F86" w:rsidP="00FB51C7">
      <w:pPr>
        <w:pStyle w:val="a3"/>
        <w:ind w:firstLine="709"/>
        <w:jc w:val="both"/>
      </w:pPr>
      <w:r>
        <w:t xml:space="preserve">1.2. </w:t>
      </w:r>
      <w:r w:rsidR="00DE4615">
        <w:t>Коллегия</w:t>
      </w:r>
      <w:r>
        <w:t xml:space="preserve"> призван</w:t>
      </w:r>
      <w:r w:rsidR="00DE4615">
        <w:t>а</w:t>
      </w:r>
      <w:r>
        <w:t xml:space="preserve"> обеспечить согласование общественно значимых интересов граждан, общественных объединений и органов местного самоуправления при решении различных задач экономического, социального и культурного развития </w:t>
      </w:r>
      <w:r w:rsidR="000E10AA">
        <w:t>Талдомского городского округа</w:t>
      </w:r>
      <w:r>
        <w:t xml:space="preserve"> путем консолидации усилий по их решению.</w:t>
      </w:r>
    </w:p>
    <w:p w:rsidR="00E53F86" w:rsidRDefault="00E53F86" w:rsidP="00FB51C7">
      <w:pPr>
        <w:pStyle w:val="a3"/>
        <w:ind w:firstLine="709"/>
        <w:jc w:val="both"/>
      </w:pPr>
      <w:r>
        <w:t xml:space="preserve">1.3. </w:t>
      </w:r>
      <w:r w:rsidR="00DE4615">
        <w:t>Коллегия</w:t>
      </w:r>
      <w:r>
        <w:t xml:space="preserve"> функционирует на непостоянной основе без государственной регистрации и приобретения прав юридического лица.</w:t>
      </w:r>
    </w:p>
    <w:p w:rsidR="00E53F86" w:rsidRDefault="00E53F86" w:rsidP="00FB51C7">
      <w:pPr>
        <w:pStyle w:val="a3"/>
        <w:ind w:firstLine="709"/>
        <w:jc w:val="both"/>
      </w:pPr>
      <w:r>
        <w:t xml:space="preserve">1.4. </w:t>
      </w:r>
      <w:r w:rsidR="00DE4615">
        <w:t>Коллегия</w:t>
      </w:r>
      <w:r>
        <w:t xml:space="preserve"> осуществляет свою деятельность на основе Конституции Российской Федерации, федеральных законов, законов </w:t>
      </w:r>
      <w:hyperlink r:id="rId6" w:tooltip="Московская обл." w:history="1">
        <w:r w:rsidRPr="00885F74">
          <w:rPr>
            <w:rStyle w:val="a4"/>
            <w:color w:val="auto"/>
            <w:u w:val="none"/>
          </w:rPr>
          <w:t>Московской области</w:t>
        </w:r>
      </w:hyperlink>
      <w:r w:rsidRPr="00885F74">
        <w:t>,</w:t>
      </w:r>
      <w:r>
        <w:t xml:space="preserve"> Устава </w:t>
      </w:r>
      <w:r w:rsidR="000E10AA">
        <w:t>Талдомского городского округа</w:t>
      </w:r>
      <w:r>
        <w:t xml:space="preserve">, иных нормативных правовых актов Российской Федерации, Московской области и </w:t>
      </w:r>
      <w:r w:rsidR="000E10AA">
        <w:t>Талдомского городского округа</w:t>
      </w:r>
      <w:r>
        <w:t>, а также настоящего Положения.</w:t>
      </w:r>
    </w:p>
    <w:p w:rsidR="00E53F86" w:rsidRDefault="00E53F86" w:rsidP="00FB51C7">
      <w:pPr>
        <w:pStyle w:val="a3"/>
        <w:ind w:firstLine="709"/>
        <w:jc w:val="both"/>
      </w:pPr>
      <w:r>
        <w:t>1.5. Статус и наименование «</w:t>
      </w:r>
      <w:r w:rsidR="00DE4615" w:rsidRPr="00DE4615">
        <w:rPr>
          <w:bCs/>
        </w:rPr>
        <w:t>Коллеги</w:t>
      </w:r>
      <w:r w:rsidR="00DE4615">
        <w:rPr>
          <w:bCs/>
        </w:rPr>
        <w:t>я</w:t>
      </w:r>
      <w:r w:rsidR="009F733D">
        <w:rPr>
          <w:bCs/>
        </w:rPr>
        <w:t xml:space="preserve"> </w:t>
      </w:r>
      <w:r w:rsidR="009F733D" w:rsidRPr="009F733D">
        <w:rPr>
          <w:bCs/>
        </w:rPr>
        <w:t xml:space="preserve">по решению вопросов повышения эффективности функционирования, а также выявления проблемных мест в работе учреждений и органов, осуществляющих свою деятельность на территории </w:t>
      </w:r>
      <w:r w:rsidR="000E10AA">
        <w:rPr>
          <w:bCs/>
        </w:rPr>
        <w:t>Талдомского городского округа</w:t>
      </w:r>
      <w:r>
        <w:t xml:space="preserve">» не может использоваться иными лицами, организациями и объединениями на территории </w:t>
      </w:r>
      <w:r w:rsidR="000E10AA">
        <w:t>Талдомского городского округа</w:t>
      </w:r>
      <w:r>
        <w:t>.</w:t>
      </w:r>
    </w:p>
    <w:p w:rsidR="00E53F86" w:rsidRDefault="00E53F86" w:rsidP="00FB51C7">
      <w:pPr>
        <w:pStyle w:val="a3"/>
        <w:ind w:firstLine="709"/>
        <w:jc w:val="both"/>
      </w:pPr>
      <w:r>
        <w:t xml:space="preserve">1.6. Основными целями </w:t>
      </w:r>
      <w:r w:rsidR="00E415F8">
        <w:t>Коллегии</w:t>
      </w:r>
      <w:r>
        <w:t xml:space="preserve"> являются совместное с исполнительно-распорядительными органами местного самоуправления </w:t>
      </w:r>
      <w:r w:rsidR="000E10AA">
        <w:t>Талдомского городского округа</w:t>
      </w:r>
      <w:r>
        <w:t xml:space="preserve"> решение различных задач экономического, социального и культурного развития </w:t>
      </w:r>
      <w:r w:rsidR="000E10AA">
        <w:t>Талдомского городского округа</w:t>
      </w:r>
      <w:r>
        <w:t>.</w:t>
      </w:r>
    </w:p>
    <w:p w:rsidR="00E53F86" w:rsidRDefault="00E53F86" w:rsidP="00FB51C7">
      <w:pPr>
        <w:pStyle w:val="a3"/>
        <w:ind w:firstLine="709"/>
      </w:pPr>
      <w:r>
        <w:t xml:space="preserve">1.7. Задачами </w:t>
      </w:r>
      <w:r w:rsidR="00E415F8">
        <w:t>Коллегии</w:t>
      </w:r>
      <w:r>
        <w:t xml:space="preserve"> являются:</w:t>
      </w:r>
    </w:p>
    <w:p w:rsidR="00E53F86" w:rsidRDefault="00E53F86" w:rsidP="00FB51C7">
      <w:pPr>
        <w:pStyle w:val="a3"/>
        <w:ind w:firstLine="709"/>
        <w:jc w:val="both"/>
      </w:pPr>
      <w:r>
        <w:t xml:space="preserve">а) обеспечение участия граждан РФ - жителей </w:t>
      </w:r>
      <w:r w:rsidR="000E10AA">
        <w:t>Талдомского городского округа</w:t>
      </w:r>
      <w:r>
        <w:t xml:space="preserve">, а также общественных организаций, осуществляющих свою деятельность на территории </w:t>
      </w:r>
      <w:r w:rsidR="000E10AA">
        <w:t>Талдомского городского округа</w:t>
      </w:r>
      <w:r>
        <w:t xml:space="preserve">, в разработке, анализе и оценке решений по важнейшим вопросам жизнедеятельности </w:t>
      </w:r>
      <w:r w:rsidR="00E415F8">
        <w:t>Талдомского района</w:t>
      </w:r>
      <w:r>
        <w:t xml:space="preserve">, решению проблем, касающихся большинства жителей </w:t>
      </w:r>
      <w:r w:rsidR="00E415F8">
        <w:t>Талдомского муниципального</w:t>
      </w:r>
      <w:r>
        <w:t>, координация этой деятельности;</w:t>
      </w:r>
    </w:p>
    <w:p w:rsidR="00E53F86" w:rsidRDefault="00E53F86" w:rsidP="00FB51C7">
      <w:pPr>
        <w:pStyle w:val="a3"/>
        <w:ind w:firstLine="709"/>
        <w:jc w:val="both"/>
      </w:pPr>
      <w:r>
        <w:lastRenderedPageBreak/>
        <w:t>б) привлечени</w:t>
      </w:r>
      <w:r w:rsidR="000D705D">
        <w:t>е</w:t>
      </w:r>
      <w:r>
        <w:t xml:space="preserve"> граждан и организаций к участию в общественных мероприятиях, проводимых на территории </w:t>
      </w:r>
      <w:r w:rsidR="000E10AA">
        <w:t>Талдомского городского округа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 xml:space="preserve">в) обеспечение эффективной связи жителей </w:t>
      </w:r>
      <w:r w:rsidR="000E10AA">
        <w:t>Талдомского городского округа</w:t>
      </w:r>
      <w:r>
        <w:t xml:space="preserve"> с органами государственной власти и местного самоуправления</w:t>
      </w:r>
      <w:r w:rsidR="00E415F8">
        <w:t xml:space="preserve"> Талдомского района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>г) совершенствование механизм</w:t>
      </w:r>
      <w:r w:rsidR="001E5A6A">
        <w:t>ов</w:t>
      </w:r>
      <w:r>
        <w:t xml:space="preserve"> </w:t>
      </w:r>
      <w:r w:rsidR="001E5A6A">
        <w:t>общественного контроля</w:t>
      </w:r>
      <w:r>
        <w:t xml:space="preserve"> </w:t>
      </w:r>
      <w:r w:rsidR="001E5A6A">
        <w:t>над учреждениями и</w:t>
      </w:r>
      <w:r>
        <w:t xml:space="preserve"> орган</w:t>
      </w:r>
      <w:r w:rsidR="001E5A6A">
        <w:t>ами</w:t>
      </w:r>
      <w:r>
        <w:t xml:space="preserve"> местного самоуправления </w:t>
      </w:r>
      <w:r w:rsidR="001E5A6A">
        <w:t>Талдомского муниципального.</w:t>
      </w:r>
    </w:p>
    <w:p w:rsidR="00E53F86" w:rsidRDefault="00E53F86" w:rsidP="00FB51C7">
      <w:pPr>
        <w:pStyle w:val="a3"/>
        <w:ind w:firstLine="709"/>
      </w:pPr>
      <w:r>
        <w:t xml:space="preserve">1.8. </w:t>
      </w:r>
      <w:r w:rsidR="001E5A6A">
        <w:t>Коллегия</w:t>
      </w:r>
      <w:r>
        <w:t xml:space="preserve"> действует на основе принципов:</w:t>
      </w:r>
    </w:p>
    <w:p w:rsidR="00E53F86" w:rsidRDefault="00E53F86" w:rsidP="00FB51C7">
      <w:pPr>
        <w:pStyle w:val="a3"/>
        <w:ind w:firstLine="709"/>
        <w:jc w:val="both"/>
      </w:pPr>
      <w:r>
        <w:t>а) признания, соблюдения и защиты прав и свобод человека и гражданина;</w:t>
      </w:r>
    </w:p>
    <w:p w:rsidR="00E53F86" w:rsidRDefault="00E53F86" w:rsidP="00FB51C7">
      <w:pPr>
        <w:pStyle w:val="a3"/>
        <w:ind w:firstLine="709"/>
      </w:pPr>
      <w:r>
        <w:t>б) законности;</w:t>
      </w:r>
    </w:p>
    <w:p w:rsidR="00E53F86" w:rsidRDefault="00E53F86" w:rsidP="00FB51C7">
      <w:pPr>
        <w:pStyle w:val="a3"/>
        <w:ind w:firstLine="709"/>
      </w:pPr>
      <w:r>
        <w:t>в) народовластия;</w:t>
      </w:r>
    </w:p>
    <w:p w:rsidR="00E53F86" w:rsidRDefault="00E53F86" w:rsidP="00FB51C7">
      <w:pPr>
        <w:pStyle w:val="a3"/>
        <w:ind w:firstLine="709"/>
      </w:pPr>
      <w:r>
        <w:t>г) организационной самостоятельности;</w:t>
      </w:r>
    </w:p>
    <w:p w:rsidR="00E53F86" w:rsidRDefault="00E53F86" w:rsidP="00FB51C7">
      <w:pPr>
        <w:pStyle w:val="a3"/>
        <w:ind w:firstLine="709"/>
        <w:jc w:val="both"/>
      </w:pPr>
      <w:r>
        <w:t>д) конструктивного взаимодействия органов местного самоуправления с жителями и организациями</w:t>
      </w:r>
      <w:r w:rsidR="001E5A6A">
        <w:t xml:space="preserve"> </w:t>
      </w:r>
      <w:r w:rsidR="000E10AA">
        <w:t>Талдомского городского округа</w:t>
      </w:r>
      <w:r w:rsidR="001E5A6A">
        <w:t>;</w:t>
      </w:r>
    </w:p>
    <w:p w:rsidR="00E53F86" w:rsidRDefault="00E53F86" w:rsidP="00FB51C7">
      <w:pPr>
        <w:pStyle w:val="a3"/>
        <w:ind w:firstLine="709"/>
      </w:pPr>
      <w:r>
        <w:t>е) гласности и учета общественного мнения.</w:t>
      </w:r>
    </w:p>
    <w:p w:rsidR="00E53F86" w:rsidRDefault="00E53F86" w:rsidP="00FB51C7">
      <w:pPr>
        <w:pStyle w:val="a3"/>
        <w:ind w:firstLine="709"/>
        <w:jc w:val="both"/>
      </w:pPr>
      <w:r>
        <w:t xml:space="preserve">1.9. </w:t>
      </w:r>
      <w:r w:rsidR="001E5A6A">
        <w:t>Коллегия</w:t>
      </w:r>
      <w:r>
        <w:t xml:space="preserve"> в своей деятельности пропагандирует основные принципы формирования и развития гражданского общества.</w:t>
      </w:r>
    </w:p>
    <w:p w:rsidR="00E53F86" w:rsidRDefault="00E53F86" w:rsidP="00FB51C7">
      <w:pPr>
        <w:pStyle w:val="a3"/>
        <w:ind w:firstLine="709"/>
        <w:jc w:val="center"/>
      </w:pPr>
      <w:r>
        <w:rPr>
          <w:b/>
          <w:bCs/>
        </w:rPr>
        <w:t xml:space="preserve">2. Полномочия </w:t>
      </w:r>
      <w:r w:rsidR="001E5A6A">
        <w:rPr>
          <w:b/>
          <w:bCs/>
        </w:rPr>
        <w:t>Коллегии</w:t>
      </w:r>
    </w:p>
    <w:p w:rsidR="00E53F86" w:rsidRDefault="00E53F86" w:rsidP="00FB51C7">
      <w:pPr>
        <w:pStyle w:val="a3"/>
        <w:ind w:firstLine="709"/>
      </w:pPr>
      <w:r>
        <w:t xml:space="preserve">2.1. </w:t>
      </w:r>
      <w:r w:rsidR="001E5A6A">
        <w:t>Коллегия</w:t>
      </w:r>
      <w:r>
        <w:t xml:space="preserve"> вправе:</w:t>
      </w:r>
    </w:p>
    <w:p w:rsidR="00E53F86" w:rsidRDefault="00E53F86" w:rsidP="00FB51C7">
      <w:pPr>
        <w:pStyle w:val="a3"/>
        <w:ind w:firstLine="709"/>
        <w:jc w:val="both"/>
      </w:pPr>
      <w:r>
        <w:t xml:space="preserve">- выдвигать и поддерживать гражданские инициативы, направленные на решение проблем, касающихся большинства жителей </w:t>
      </w:r>
      <w:r w:rsidR="000E10AA">
        <w:t>Талдомского городского округа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 xml:space="preserve">- вырабатывать рекомендации органам местного самоуправления </w:t>
      </w:r>
      <w:r w:rsidR="000E10AA">
        <w:t>Талдомского городского округа</w:t>
      </w:r>
      <w:r>
        <w:t xml:space="preserve"> по вопросам их деятельности, проводить общественную экспертизу проектов правовых актов, разрабатываемых исполнительно-распорядительными органами местного самоуправления </w:t>
      </w:r>
      <w:r w:rsidR="000E10AA">
        <w:t>Талдомского городского округа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>- привлекать к своей работе независимых специалистов и экспертов на общественных началах;</w:t>
      </w:r>
    </w:p>
    <w:p w:rsidR="00E53F86" w:rsidRDefault="00E53F86" w:rsidP="00FB51C7">
      <w:pPr>
        <w:pStyle w:val="a3"/>
        <w:ind w:firstLine="709"/>
        <w:jc w:val="both"/>
      </w:pPr>
      <w:r>
        <w:t xml:space="preserve">- направлять официальные запросы, получать информацию о деятельности на территории </w:t>
      </w:r>
      <w:r w:rsidR="000E10AA">
        <w:t>Талдомского городского округа</w:t>
      </w:r>
      <w:r>
        <w:t xml:space="preserve"> органов и должностных лиц государственной власти и местного самоуправления, необходимую для выполнения своих задач и достижения поставленных целей;</w:t>
      </w:r>
    </w:p>
    <w:p w:rsidR="00E53F86" w:rsidRDefault="00E53F86" w:rsidP="00FB51C7">
      <w:pPr>
        <w:pStyle w:val="a3"/>
        <w:ind w:firstLine="709"/>
        <w:jc w:val="both"/>
      </w:pPr>
      <w:r>
        <w:t xml:space="preserve">- рассматривать проекты программ и планов развития </w:t>
      </w:r>
      <w:r w:rsidR="000E10AA">
        <w:t>Талдомского городского округа</w:t>
      </w:r>
      <w:r>
        <w:t xml:space="preserve"> и вносить соответствующие предложения по их уточнению;</w:t>
      </w:r>
    </w:p>
    <w:p w:rsidR="00E53F86" w:rsidRDefault="00E53F86" w:rsidP="00FB51C7">
      <w:pPr>
        <w:pStyle w:val="a3"/>
        <w:ind w:firstLine="709"/>
        <w:jc w:val="both"/>
      </w:pPr>
      <w:r>
        <w:t>- изучать общественное мнение, проводить гражданские форумы, опросы населения, общественные слушания по вопросам своей компетенции; </w:t>
      </w:r>
    </w:p>
    <w:p w:rsidR="00E53F86" w:rsidRDefault="00E53F86" w:rsidP="00FB51C7">
      <w:pPr>
        <w:pStyle w:val="a3"/>
        <w:ind w:firstLine="709"/>
        <w:jc w:val="both"/>
      </w:pPr>
      <w:r>
        <w:t>- взаимодействовать со средствами массовой информации по вопросам своей компетенции;</w:t>
      </w:r>
    </w:p>
    <w:p w:rsidR="00E53F86" w:rsidRDefault="00E53F86" w:rsidP="00FB51C7">
      <w:pPr>
        <w:pStyle w:val="a3"/>
        <w:ind w:firstLine="709"/>
        <w:jc w:val="both"/>
      </w:pPr>
      <w:r>
        <w:lastRenderedPageBreak/>
        <w:t>- публиковать информационно-аналитические и программные материалы по широкому кругу общественно-значимых вопросов;</w:t>
      </w:r>
    </w:p>
    <w:p w:rsidR="00E53F86" w:rsidRDefault="00E53F86" w:rsidP="00FB51C7">
      <w:pPr>
        <w:pStyle w:val="a3"/>
        <w:ind w:firstLine="709"/>
        <w:jc w:val="both"/>
      </w:pPr>
      <w:r>
        <w:t xml:space="preserve">- осуществлять общественный контроль за деятельностью органов местного самоуправления </w:t>
      </w:r>
      <w:r w:rsidR="000E10AA">
        <w:t>Талдомского городского округа</w:t>
      </w:r>
      <w:r>
        <w:t>.</w:t>
      </w:r>
    </w:p>
    <w:p w:rsidR="00E53F86" w:rsidRDefault="00E53F86" w:rsidP="00FB51C7">
      <w:pPr>
        <w:pStyle w:val="a3"/>
        <w:ind w:firstLine="709"/>
        <w:jc w:val="both"/>
      </w:pPr>
      <w:r>
        <w:t xml:space="preserve">2.2. По согласованию с администрацией </w:t>
      </w:r>
      <w:r w:rsidR="000E10AA">
        <w:t>Талдомского городского округа</w:t>
      </w:r>
      <w:r>
        <w:t>:</w:t>
      </w:r>
    </w:p>
    <w:p w:rsidR="00E53F86" w:rsidRDefault="00E53F86" w:rsidP="00FB51C7">
      <w:pPr>
        <w:pStyle w:val="a3"/>
        <w:ind w:firstLine="709"/>
        <w:jc w:val="both"/>
      </w:pPr>
      <w:r>
        <w:t xml:space="preserve">- делегировать своих членов для принятия участия в заседаниях рабочих групп администрации </w:t>
      </w:r>
      <w:r w:rsidR="000E10AA">
        <w:t>Талдомского городского округа</w:t>
      </w:r>
      <w:r>
        <w:t xml:space="preserve"> с правом совещательного голоса;</w:t>
      </w:r>
    </w:p>
    <w:p w:rsidR="00E53F86" w:rsidRDefault="00E53F86" w:rsidP="00FB51C7">
      <w:pPr>
        <w:pStyle w:val="a3"/>
        <w:ind w:firstLine="709"/>
        <w:jc w:val="both"/>
      </w:pPr>
      <w:r>
        <w:t xml:space="preserve">- делегировать своих членов для принятия участия в работе комиссий </w:t>
      </w:r>
      <w:r w:rsidR="005004B2">
        <w:t xml:space="preserve">администрации </w:t>
      </w:r>
      <w:r w:rsidR="000E10AA">
        <w:t>Талдомского городского округа</w:t>
      </w:r>
      <w:r>
        <w:t xml:space="preserve"> в качестве общественных экспертов;</w:t>
      </w:r>
    </w:p>
    <w:p w:rsidR="00E53F86" w:rsidRDefault="00E53F86" w:rsidP="00FB51C7">
      <w:pPr>
        <w:pStyle w:val="a3"/>
        <w:ind w:firstLine="709"/>
        <w:jc w:val="both"/>
      </w:pPr>
      <w:r>
        <w:t xml:space="preserve">- принимать участие в иных мероприятиях, проводимых </w:t>
      </w:r>
      <w:r w:rsidR="005004B2">
        <w:t xml:space="preserve">администрации </w:t>
      </w:r>
      <w:r w:rsidR="000E10AA">
        <w:t>Талдомского городского округа</w:t>
      </w:r>
      <w:r>
        <w:t xml:space="preserve"> при осуществлении возложенных на нее функций.</w:t>
      </w:r>
    </w:p>
    <w:p w:rsidR="00E53F86" w:rsidRDefault="00E53F86" w:rsidP="00FB51C7">
      <w:pPr>
        <w:pStyle w:val="a3"/>
        <w:ind w:firstLine="709"/>
        <w:jc w:val="both"/>
      </w:pPr>
      <w:r>
        <w:t xml:space="preserve">2.3. По согласованию с председателем Совета депутатов </w:t>
      </w:r>
      <w:r w:rsidR="000E10AA">
        <w:t>Талдомского городского округа</w:t>
      </w:r>
      <w:r>
        <w:t xml:space="preserve"> </w:t>
      </w:r>
      <w:r w:rsidR="000F38DF">
        <w:t xml:space="preserve">члены Коллегии </w:t>
      </w:r>
      <w:r>
        <w:t xml:space="preserve">вправе присутствовать на открытых заседаниях Совета депутатов </w:t>
      </w:r>
      <w:r w:rsidR="000E10AA">
        <w:t>Талдомского городского округа</w:t>
      </w:r>
      <w:r>
        <w:t>.</w:t>
      </w:r>
    </w:p>
    <w:p w:rsidR="00E53F86" w:rsidRDefault="00E53F86" w:rsidP="00FB51C7">
      <w:pPr>
        <w:pStyle w:val="a3"/>
        <w:ind w:firstLine="709"/>
      </w:pPr>
      <w:r>
        <w:t xml:space="preserve">2.4. </w:t>
      </w:r>
      <w:r w:rsidR="000F38DF">
        <w:t>Коллегия</w:t>
      </w:r>
      <w:r>
        <w:t xml:space="preserve"> обязан</w:t>
      </w:r>
      <w:r w:rsidR="000F38DF">
        <w:t>а</w:t>
      </w:r>
      <w:r>
        <w:t>:</w:t>
      </w:r>
    </w:p>
    <w:p w:rsidR="00E53F86" w:rsidRDefault="00E53F86" w:rsidP="00FB51C7">
      <w:pPr>
        <w:pStyle w:val="a3"/>
        <w:ind w:firstLine="709"/>
        <w:jc w:val="both"/>
      </w:pPr>
      <w:r>
        <w:t xml:space="preserve">- информировать жителей </w:t>
      </w:r>
      <w:r w:rsidR="000E10AA">
        <w:t>Талдомского городского округа</w:t>
      </w:r>
      <w:r>
        <w:t xml:space="preserve"> о своей деятельности;</w:t>
      </w:r>
    </w:p>
    <w:p w:rsidR="00E53F86" w:rsidRDefault="00E53F86" w:rsidP="00FB51C7">
      <w:pPr>
        <w:pStyle w:val="a3"/>
        <w:ind w:firstLine="709"/>
        <w:jc w:val="both"/>
      </w:pPr>
      <w:r>
        <w:t xml:space="preserve">- предоставлять информацию о своей деятельности в администрацию </w:t>
      </w:r>
      <w:r w:rsidR="000E10AA">
        <w:t>Талдомского городского округа</w:t>
      </w:r>
      <w:r>
        <w:t>;</w:t>
      </w:r>
    </w:p>
    <w:p w:rsidR="00E53F86" w:rsidRDefault="00E53F86" w:rsidP="00FB51C7">
      <w:pPr>
        <w:pStyle w:val="a3"/>
        <w:ind w:firstLine="709"/>
      </w:pPr>
      <w:r>
        <w:t xml:space="preserve">- взаимодействовать с координатором </w:t>
      </w:r>
      <w:r w:rsidR="004972DC">
        <w:t>Коллегии</w:t>
      </w:r>
      <w:r>
        <w:t xml:space="preserve"> по вопросам деятельности </w:t>
      </w:r>
      <w:r w:rsidR="004972DC">
        <w:t>Коллегии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 xml:space="preserve">- информировать Главу </w:t>
      </w:r>
      <w:r w:rsidR="000E10AA">
        <w:t>Талдомского городского округа</w:t>
      </w:r>
      <w:r>
        <w:t xml:space="preserve"> о происходящих в обществе процессах, подготавливать соответствующие рекомендации.</w:t>
      </w:r>
    </w:p>
    <w:p w:rsidR="00E53F86" w:rsidRDefault="00E53F86" w:rsidP="00FB51C7">
      <w:pPr>
        <w:pStyle w:val="a6"/>
        <w:ind w:firstLine="709"/>
      </w:pPr>
      <w:r w:rsidRPr="00885F74">
        <w:rPr>
          <w:rFonts w:ascii="Times New Roman" w:hAnsi="Times New Roman" w:cs="Times New Roman"/>
          <w:sz w:val="24"/>
          <w:szCs w:val="24"/>
        </w:rPr>
        <w:t>3.</w:t>
      </w:r>
      <w:r>
        <w:t xml:space="preserve">  </w:t>
      </w:r>
      <w:r w:rsidRPr="004972DC">
        <w:rPr>
          <w:rFonts w:ascii="Times New Roman" w:hAnsi="Times New Roman" w:cs="Times New Roman"/>
          <w:b/>
          <w:sz w:val="24"/>
          <w:szCs w:val="24"/>
        </w:rPr>
        <w:t>Порядок формирования и основные направления</w:t>
      </w:r>
      <w:r w:rsidR="004972DC" w:rsidRPr="00497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DC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4972DC" w:rsidRPr="004972DC">
        <w:rPr>
          <w:rFonts w:ascii="Times New Roman" w:hAnsi="Times New Roman" w:cs="Times New Roman"/>
          <w:b/>
          <w:sz w:val="24"/>
          <w:szCs w:val="24"/>
        </w:rPr>
        <w:t>Коллегии</w:t>
      </w:r>
    </w:p>
    <w:p w:rsidR="00E53F86" w:rsidRDefault="00E53F86" w:rsidP="00FB51C7">
      <w:pPr>
        <w:pStyle w:val="a3"/>
        <w:ind w:firstLine="709"/>
        <w:jc w:val="both"/>
      </w:pPr>
      <w:r>
        <w:t xml:space="preserve">3.1. </w:t>
      </w:r>
      <w:r w:rsidR="004972DC">
        <w:t>Коллегия</w:t>
      </w:r>
      <w:r>
        <w:t xml:space="preserve"> формируется на основе добровольного участия в его деятельности граждан Российской Федерации, достигших возраста 18 лет, проживающих на территории </w:t>
      </w:r>
      <w:r w:rsidR="000E10AA">
        <w:t>Талдомского городского округа</w:t>
      </w:r>
      <w:r>
        <w:t xml:space="preserve">, представителей общественных объединений и иных организаций, осуществляющих свою деятельность на территории </w:t>
      </w:r>
      <w:r w:rsidR="000E10AA">
        <w:t>Талдомского городского округа</w:t>
      </w:r>
      <w:r>
        <w:t xml:space="preserve">, обладающих необходимыми познаниями и навыками, позволяющими решать задачи, возложенные на </w:t>
      </w:r>
      <w:r w:rsidR="004972DC">
        <w:t>Коллегию</w:t>
      </w:r>
      <w:r>
        <w:t xml:space="preserve">, и желающих принимать активное участие в жизни </w:t>
      </w:r>
      <w:r w:rsidR="000E10AA">
        <w:t>Талдомского городского округа</w:t>
      </w:r>
      <w:r>
        <w:t>.</w:t>
      </w:r>
    </w:p>
    <w:p w:rsidR="00E53F86" w:rsidRDefault="00E53F86" w:rsidP="00FB51C7">
      <w:pPr>
        <w:pStyle w:val="a3"/>
        <w:ind w:firstLine="709"/>
      </w:pPr>
      <w:r>
        <w:t xml:space="preserve">3.2. Численность </w:t>
      </w:r>
      <w:r w:rsidR="004972DC">
        <w:t>Коллегии</w:t>
      </w:r>
      <w:r>
        <w:t xml:space="preserve"> составля</w:t>
      </w:r>
      <w:r w:rsidR="004972DC">
        <w:t>ет</w:t>
      </w:r>
      <w:r>
        <w:t xml:space="preserve"> </w:t>
      </w:r>
      <w:r w:rsidR="004972DC">
        <w:t>1</w:t>
      </w:r>
      <w:r w:rsidR="00FE230E">
        <w:t>7</w:t>
      </w:r>
      <w:r>
        <w:t xml:space="preserve"> человек.</w:t>
      </w:r>
    </w:p>
    <w:p w:rsidR="00E53F86" w:rsidRDefault="00E53F86" w:rsidP="00FB51C7">
      <w:pPr>
        <w:pStyle w:val="a3"/>
        <w:ind w:firstLine="709"/>
        <w:jc w:val="both"/>
      </w:pPr>
      <w:r>
        <w:t xml:space="preserve">3.3. В составе </w:t>
      </w:r>
      <w:r w:rsidR="004972DC">
        <w:t>Коллегии</w:t>
      </w:r>
      <w:r>
        <w:t xml:space="preserve"> предусматриваются: председатель, замес</w:t>
      </w:r>
      <w:r w:rsidR="003D61F4">
        <w:t xml:space="preserve">титель председателя </w:t>
      </w:r>
      <w:r>
        <w:t xml:space="preserve">и члены </w:t>
      </w:r>
      <w:r w:rsidR="004972DC">
        <w:t>Коллегии</w:t>
      </w:r>
      <w:r>
        <w:t>.</w:t>
      </w:r>
    </w:p>
    <w:p w:rsidR="00C718CD" w:rsidRDefault="00C718CD" w:rsidP="00FB51C7">
      <w:pPr>
        <w:pStyle w:val="a3"/>
        <w:ind w:firstLine="709"/>
        <w:jc w:val="both"/>
      </w:pPr>
      <w:r>
        <w:t>3.4.</w:t>
      </w:r>
      <w:r w:rsidR="00FB51C7">
        <w:t xml:space="preserve"> Ротация состава Коллегии производится один раз в </w:t>
      </w:r>
      <w:r w:rsidR="00866FEF">
        <w:t xml:space="preserve">два </w:t>
      </w:r>
      <w:r w:rsidR="00FB51C7">
        <w:t>год</w:t>
      </w:r>
      <w:r w:rsidR="00866FEF">
        <w:t>а</w:t>
      </w:r>
      <w:r w:rsidR="00FB51C7">
        <w:t xml:space="preserve"> на 30%.</w:t>
      </w:r>
    </w:p>
    <w:p w:rsidR="00E53F86" w:rsidRDefault="00E53F86" w:rsidP="00FB51C7">
      <w:pPr>
        <w:pStyle w:val="a3"/>
        <w:ind w:firstLine="709"/>
      </w:pPr>
      <w:r>
        <w:t>3.</w:t>
      </w:r>
      <w:r w:rsidR="00C718CD">
        <w:t>5</w:t>
      </w:r>
      <w:r>
        <w:t xml:space="preserve">. Членами </w:t>
      </w:r>
      <w:r w:rsidR="00FB51C7">
        <w:t>Коллегии</w:t>
      </w:r>
      <w:r>
        <w:t xml:space="preserve"> не могут быть:</w:t>
      </w:r>
    </w:p>
    <w:p w:rsidR="00E53F86" w:rsidRDefault="00E53F86" w:rsidP="00FB51C7">
      <w:pPr>
        <w:pStyle w:val="a3"/>
        <w:ind w:firstLine="709"/>
      </w:pPr>
      <w:r>
        <w:t>- лица, признанные судом недееспособные или ограниченно дееспособными;</w:t>
      </w:r>
    </w:p>
    <w:p w:rsidR="00E53F86" w:rsidRDefault="00E53F86" w:rsidP="00FB51C7">
      <w:pPr>
        <w:pStyle w:val="a3"/>
        <w:ind w:firstLine="709"/>
      </w:pPr>
      <w:r>
        <w:t>- лица, имеющие неснятую или непогашенную судимость;</w:t>
      </w:r>
    </w:p>
    <w:p w:rsidR="00E53F86" w:rsidRDefault="00E53F86" w:rsidP="00FB51C7">
      <w:pPr>
        <w:pStyle w:val="a3"/>
        <w:ind w:firstLine="709"/>
        <w:jc w:val="both"/>
      </w:pPr>
      <w:r>
        <w:lastRenderedPageBreak/>
        <w:t xml:space="preserve">- лица, членство которых в </w:t>
      </w:r>
      <w:r w:rsidR="00D13328">
        <w:t>Коллегии</w:t>
      </w:r>
      <w:r>
        <w:t xml:space="preserve"> ранее было прекращено по</w:t>
      </w:r>
      <w:r w:rsidR="00C005A4">
        <w:t xml:space="preserve"> </w:t>
      </w:r>
      <w:r>
        <w:t>дискредитирующим обстоятельствам.</w:t>
      </w:r>
    </w:p>
    <w:p w:rsidR="00E53F86" w:rsidRDefault="00E53F86" w:rsidP="00FB51C7">
      <w:pPr>
        <w:pStyle w:val="a3"/>
        <w:ind w:firstLine="709"/>
      </w:pPr>
      <w:r>
        <w:t>3.</w:t>
      </w:r>
      <w:r w:rsidR="00C718CD">
        <w:t>6</w:t>
      </w:r>
      <w:r>
        <w:t xml:space="preserve">. Координатор </w:t>
      </w:r>
      <w:r w:rsidR="00FB51C7">
        <w:t>Коллегии</w:t>
      </w:r>
      <w:r>
        <w:t xml:space="preserve"> выполняет следующие функции:</w:t>
      </w:r>
    </w:p>
    <w:p w:rsidR="00E53F86" w:rsidRDefault="00E53F86" w:rsidP="00FB51C7">
      <w:pPr>
        <w:pStyle w:val="a3"/>
        <w:ind w:firstLine="709"/>
        <w:jc w:val="both"/>
      </w:pPr>
      <w:r>
        <w:t xml:space="preserve">а) формирует перечень кандидатов и представляет его для утверждения Главе </w:t>
      </w:r>
      <w:r w:rsidR="000E10AA">
        <w:t>Талдомского городского округа</w:t>
      </w:r>
      <w:r>
        <w:t>;</w:t>
      </w:r>
    </w:p>
    <w:p w:rsidR="00E53F86" w:rsidRDefault="00D13328" w:rsidP="00FB51C7">
      <w:pPr>
        <w:pStyle w:val="a3"/>
        <w:ind w:firstLine="709"/>
        <w:jc w:val="both"/>
      </w:pPr>
      <w:r>
        <w:t>б</w:t>
      </w:r>
      <w:r w:rsidR="00E53F86">
        <w:t xml:space="preserve">) организует взаимодействие </w:t>
      </w:r>
      <w:r>
        <w:t>Коллегии</w:t>
      </w:r>
      <w:r w:rsidR="00E53F86">
        <w:t xml:space="preserve"> с органами и должностными лицами органов местного самоуправления </w:t>
      </w:r>
      <w:r w:rsidR="000E10AA">
        <w:t>Талдомского городского округа</w:t>
      </w:r>
      <w:r w:rsidR="00E53F86">
        <w:t>;</w:t>
      </w:r>
    </w:p>
    <w:p w:rsidR="00E53F86" w:rsidRDefault="00C005A4" w:rsidP="00866FEF">
      <w:pPr>
        <w:pStyle w:val="a3"/>
        <w:ind w:firstLine="709"/>
        <w:jc w:val="both"/>
      </w:pPr>
      <w:r>
        <w:t>в</w:t>
      </w:r>
      <w:r w:rsidR="00E53F86">
        <w:t xml:space="preserve">) размещает информацию о планируемых </w:t>
      </w:r>
      <w:r>
        <w:t>Коллегией</w:t>
      </w:r>
      <w:r w:rsidR="00E53F86">
        <w:t xml:space="preserve"> мероприятиях и результатах работы </w:t>
      </w:r>
      <w:r w:rsidR="00866FEF">
        <w:t xml:space="preserve">в общественно-политической газете «Заря» или </w:t>
      </w:r>
      <w:r w:rsidR="00E53F86">
        <w:t xml:space="preserve">на официальном сайте </w:t>
      </w:r>
      <w:r>
        <w:t xml:space="preserve">администрации </w:t>
      </w:r>
      <w:r w:rsidR="000E10AA">
        <w:t>Талдомского городского округа</w:t>
      </w:r>
      <w:r w:rsidR="00E53F86">
        <w:t>;</w:t>
      </w:r>
    </w:p>
    <w:p w:rsidR="00E53F86" w:rsidRDefault="00C005A4" w:rsidP="00FB51C7">
      <w:pPr>
        <w:pStyle w:val="a3"/>
        <w:ind w:firstLine="709"/>
        <w:jc w:val="both"/>
      </w:pPr>
      <w:r>
        <w:t>г</w:t>
      </w:r>
      <w:r w:rsidR="00E53F86">
        <w:t xml:space="preserve">) выполняет иные функции, направленные на достижение целей деятельности </w:t>
      </w:r>
      <w:r>
        <w:t>Коллегии</w:t>
      </w:r>
      <w:r w:rsidR="00E53F86">
        <w:t xml:space="preserve"> в соответствии с настоящим Положением.</w:t>
      </w:r>
    </w:p>
    <w:p w:rsidR="00E53F86" w:rsidRDefault="00E53F86" w:rsidP="00FB51C7">
      <w:pPr>
        <w:pStyle w:val="a3"/>
        <w:ind w:firstLine="709"/>
        <w:jc w:val="both"/>
      </w:pPr>
      <w:r>
        <w:t>3.</w:t>
      </w:r>
      <w:r w:rsidR="00C718CD">
        <w:t>7</w:t>
      </w:r>
      <w:r>
        <w:t xml:space="preserve">. Председатель, заместитель председателя, секретарь, все члены </w:t>
      </w:r>
      <w:r w:rsidR="00C005A4">
        <w:t>Коллегии</w:t>
      </w:r>
      <w:r>
        <w:t xml:space="preserve"> исполняют свои обязанности на общественных началах.</w:t>
      </w:r>
    </w:p>
    <w:p w:rsidR="00E53F86" w:rsidRDefault="00E53F86" w:rsidP="00FB51C7">
      <w:pPr>
        <w:pStyle w:val="a3"/>
        <w:ind w:firstLine="709"/>
      </w:pPr>
      <w:r>
        <w:t>3.</w:t>
      </w:r>
      <w:r w:rsidR="00C718CD">
        <w:t>8</w:t>
      </w:r>
      <w:r>
        <w:t xml:space="preserve">. Основные направления деятельности </w:t>
      </w:r>
      <w:r w:rsidR="00C005A4">
        <w:t>Коллегии</w:t>
      </w:r>
      <w:r>
        <w:t>:</w:t>
      </w:r>
    </w:p>
    <w:p w:rsidR="00E53F86" w:rsidRDefault="00E53F86" w:rsidP="00FB51C7">
      <w:pPr>
        <w:pStyle w:val="a3"/>
        <w:ind w:firstLine="709"/>
      </w:pPr>
      <w:r>
        <w:t>- жилищно-коммунальное хозяйство;</w:t>
      </w:r>
    </w:p>
    <w:p w:rsidR="00E53F86" w:rsidRDefault="00E53F86" w:rsidP="00FB51C7">
      <w:pPr>
        <w:pStyle w:val="a3"/>
        <w:ind w:firstLine="709"/>
      </w:pPr>
      <w:r>
        <w:t>- экология;</w:t>
      </w:r>
    </w:p>
    <w:p w:rsidR="00E53F86" w:rsidRDefault="00E53F86" w:rsidP="00FB51C7">
      <w:pPr>
        <w:pStyle w:val="a3"/>
        <w:ind w:firstLine="709"/>
      </w:pPr>
      <w:r>
        <w:t>- строительство, архитектура, дорожная деятельность;</w:t>
      </w:r>
    </w:p>
    <w:p w:rsidR="00E53F86" w:rsidRDefault="00E53F86" w:rsidP="00FB51C7">
      <w:pPr>
        <w:pStyle w:val="a3"/>
        <w:ind w:firstLine="709"/>
      </w:pPr>
      <w:r>
        <w:t>- культура, спорт, молодежная политика;</w:t>
      </w:r>
    </w:p>
    <w:p w:rsidR="00E53F86" w:rsidRDefault="00E53F86" w:rsidP="00FB51C7">
      <w:pPr>
        <w:pStyle w:val="a3"/>
        <w:ind w:firstLine="709"/>
      </w:pPr>
      <w:r>
        <w:t>- экономика, потребительский рынок;</w:t>
      </w:r>
    </w:p>
    <w:p w:rsidR="00E53F86" w:rsidRDefault="00E53F86" w:rsidP="00FB51C7">
      <w:pPr>
        <w:pStyle w:val="a3"/>
        <w:ind w:firstLine="709"/>
      </w:pPr>
      <w:r>
        <w:t>- безопасность;</w:t>
      </w:r>
    </w:p>
    <w:p w:rsidR="00E53F86" w:rsidRDefault="00E53F86" w:rsidP="00FB51C7">
      <w:pPr>
        <w:pStyle w:val="a3"/>
        <w:ind w:firstLine="709"/>
      </w:pPr>
      <w:r>
        <w:t>- работа с территориями;</w:t>
      </w:r>
    </w:p>
    <w:p w:rsidR="00E53F86" w:rsidRDefault="00E53F86" w:rsidP="00FB51C7">
      <w:pPr>
        <w:pStyle w:val="a3"/>
        <w:ind w:firstLine="709"/>
        <w:jc w:val="both"/>
      </w:pPr>
      <w:r>
        <w:t>- взаимодействие с органами государственной власти и местного самоуправления, взаимодействие со средствами массовой информации.</w:t>
      </w:r>
    </w:p>
    <w:p w:rsidR="00E53F86" w:rsidRDefault="00E53F86" w:rsidP="00FB51C7">
      <w:pPr>
        <w:pStyle w:val="a3"/>
        <w:ind w:firstLine="709"/>
        <w:jc w:val="center"/>
      </w:pPr>
      <w:r>
        <w:rPr>
          <w:b/>
          <w:bCs/>
        </w:rPr>
        <w:t xml:space="preserve">4.  Организация деятельности </w:t>
      </w:r>
      <w:r w:rsidR="00E32824">
        <w:rPr>
          <w:b/>
          <w:bCs/>
        </w:rPr>
        <w:t>Коллегии</w:t>
      </w:r>
    </w:p>
    <w:p w:rsidR="00E53F86" w:rsidRDefault="00E53F86" w:rsidP="00FB51C7">
      <w:pPr>
        <w:pStyle w:val="a3"/>
        <w:ind w:firstLine="709"/>
        <w:jc w:val="both"/>
      </w:pPr>
      <w:r>
        <w:t xml:space="preserve">4.1. </w:t>
      </w:r>
      <w:r w:rsidR="002655EA">
        <w:t>Коллегия</w:t>
      </w:r>
      <w:r>
        <w:t xml:space="preserve"> осуществляет свою деятельность в соответствии с </w:t>
      </w:r>
      <w:r w:rsidR="00866FEF">
        <w:t>настоящим Положением</w:t>
      </w:r>
      <w:r w:rsidR="00D24109">
        <w:t xml:space="preserve">. </w:t>
      </w:r>
    </w:p>
    <w:p w:rsidR="00E53F86" w:rsidRDefault="00E53F86" w:rsidP="00FB51C7">
      <w:pPr>
        <w:pStyle w:val="a3"/>
        <w:ind w:firstLine="709"/>
        <w:jc w:val="both"/>
      </w:pPr>
      <w:r>
        <w:t>4.</w:t>
      </w:r>
      <w:r w:rsidR="008E4AF3">
        <w:t>2.</w:t>
      </w:r>
      <w:r>
        <w:t xml:space="preserve"> </w:t>
      </w:r>
      <w:r w:rsidR="008E4AF3">
        <w:t>П</w:t>
      </w:r>
      <w:r>
        <w:t>редседател</w:t>
      </w:r>
      <w:r w:rsidR="008E4AF3">
        <w:t>ем Коллегии является</w:t>
      </w:r>
      <w:r>
        <w:t xml:space="preserve"> Глава </w:t>
      </w:r>
      <w:r w:rsidR="000E10AA">
        <w:t>Талдомского городского округа</w:t>
      </w:r>
      <w:r>
        <w:t>.</w:t>
      </w:r>
    </w:p>
    <w:p w:rsidR="00E53F86" w:rsidRDefault="00E53F86" w:rsidP="00FB51C7">
      <w:pPr>
        <w:pStyle w:val="a3"/>
        <w:ind w:firstLine="709"/>
      </w:pPr>
      <w:r>
        <w:t>4.</w:t>
      </w:r>
      <w:r w:rsidR="008E4AF3">
        <w:t>3</w:t>
      </w:r>
      <w:r>
        <w:t xml:space="preserve">. Общее руководство деятельностью </w:t>
      </w:r>
      <w:r w:rsidR="002B2869">
        <w:t>Коллегии</w:t>
      </w:r>
      <w:r>
        <w:t xml:space="preserve"> осуществляет председатель </w:t>
      </w:r>
      <w:r w:rsidR="002B2869">
        <w:t>Коллегии</w:t>
      </w:r>
      <w:r>
        <w:t>.</w:t>
      </w:r>
    </w:p>
    <w:p w:rsidR="00E53F86" w:rsidRDefault="00E53F86" w:rsidP="00FB51C7">
      <w:pPr>
        <w:pStyle w:val="a3"/>
        <w:ind w:firstLine="709"/>
        <w:jc w:val="both"/>
      </w:pPr>
      <w:r>
        <w:t>4.</w:t>
      </w:r>
      <w:r w:rsidR="008E4AF3">
        <w:t>4</w:t>
      </w:r>
      <w:r>
        <w:t xml:space="preserve">. </w:t>
      </w:r>
      <w:r w:rsidR="0034484C">
        <w:t>Коллегия</w:t>
      </w:r>
      <w:r>
        <w:t xml:space="preserve"> самостоятельно определяет порядок своей работы, методы и способы достижения поставленных целей.</w:t>
      </w:r>
    </w:p>
    <w:p w:rsidR="00E53F86" w:rsidRDefault="00E53F86" w:rsidP="00FB51C7">
      <w:pPr>
        <w:pStyle w:val="a3"/>
        <w:ind w:firstLine="709"/>
        <w:jc w:val="both"/>
      </w:pPr>
      <w:r>
        <w:t>4.</w:t>
      </w:r>
      <w:r w:rsidR="008E4AF3">
        <w:t>5</w:t>
      </w:r>
      <w:r>
        <w:t xml:space="preserve">. Решения </w:t>
      </w:r>
      <w:r w:rsidR="0034484C">
        <w:t>Коллегии</w:t>
      </w:r>
      <w:r>
        <w:t xml:space="preserve"> принимаются председателем по результатам открытого коллегиального обсуждения присутствующими на заседании членами </w:t>
      </w:r>
      <w:r w:rsidR="0034484C">
        <w:t>Коллегии</w:t>
      </w:r>
      <w:r>
        <w:t xml:space="preserve"> вопросов, вынесенных на обсуждение.</w:t>
      </w:r>
    </w:p>
    <w:p w:rsidR="00E53F86" w:rsidRDefault="00E53F86" w:rsidP="00FB51C7">
      <w:pPr>
        <w:pStyle w:val="a3"/>
        <w:ind w:firstLine="709"/>
        <w:jc w:val="both"/>
      </w:pPr>
      <w:r>
        <w:lastRenderedPageBreak/>
        <w:t>4.</w:t>
      </w:r>
      <w:r w:rsidR="008E4AF3">
        <w:t>6.</w:t>
      </w:r>
      <w:r>
        <w:t xml:space="preserve"> Решения </w:t>
      </w:r>
      <w:r w:rsidR="0034484C">
        <w:t>Коллегии</w:t>
      </w:r>
      <w:r>
        <w:t xml:space="preserve"> могут иметь форму рекомендаций, заключений, обращений, предложений, а также иные формы.</w:t>
      </w:r>
    </w:p>
    <w:p w:rsidR="00E53F86" w:rsidRDefault="00E53F86" w:rsidP="00FB51C7">
      <w:pPr>
        <w:pStyle w:val="a3"/>
        <w:ind w:firstLine="709"/>
      </w:pPr>
      <w:r>
        <w:t>4.</w:t>
      </w:r>
      <w:r w:rsidR="008E4AF3">
        <w:t>7</w:t>
      </w:r>
      <w:r>
        <w:t xml:space="preserve">. Председатель </w:t>
      </w:r>
      <w:r w:rsidR="0034484C">
        <w:t>Коллегии</w:t>
      </w:r>
      <w:r>
        <w:t>:</w:t>
      </w:r>
    </w:p>
    <w:p w:rsidR="00E53F86" w:rsidRDefault="00E53F86" w:rsidP="00FB51C7">
      <w:pPr>
        <w:pStyle w:val="a3"/>
        <w:ind w:firstLine="709"/>
      </w:pPr>
      <w:r>
        <w:t xml:space="preserve">- организует деятельность </w:t>
      </w:r>
      <w:r w:rsidR="0034484C">
        <w:t>Коллегии</w:t>
      </w:r>
      <w:r>
        <w:t>, ведет его заседания;</w:t>
      </w:r>
    </w:p>
    <w:p w:rsidR="00E53F86" w:rsidRDefault="00E53F86" w:rsidP="00FB51C7">
      <w:pPr>
        <w:pStyle w:val="a3"/>
        <w:ind w:firstLine="709"/>
      </w:pPr>
      <w:r>
        <w:t xml:space="preserve">- распределяет обязанности и поручения между членами </w:t>
      </w:r>
      <w:r w:rsidR="0034484C">
        <w:t>Коллегии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 xml:space="preserve">- создает необходимые условия для коллегиального обсуждения и решения вопросов, внесенных на рассмотрение </w:t>
      </w:r>
      <w:r w:rsidR="0034484C">
        <w:t>Коллегии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>- осуществляет общий кон</w:t>
      </w:r>
      <w:r w:rsidR="00866FEF">
        <w:t xml:space="preserve">троль за </w:t>
      </w:r>
      <w:r>
        <w:t xml:space="preserve">исполнением решений </w:t>
      </w:r>
      <w:r w:rsidR="0034484C">
        <w:t>Коллегии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 xml:space="preserve">- осуществляет взаимодействие с органами государственной власти и местного самоуправления, взаимодействие со средствами массовой информации по вопросам, находящимся в компетенции </w:t>
      </w:r>
      <w:r w:rsidR="0034484C">
        <w:t>Коллегии</w:t>
      </w:r>
      <w:r>
        <w:t>.</w:t>
      </w:r>
    </w:p>
    <w:p w:rsidR="00E53F86" w:rsidRDefault="008E4AF3" w:rsidP="00FB51C7">
      <w:pPr>
        <w:pStyle w:val="a3"/>
        <w:ind w:firstLine="709"/>
        <w:jc w:val="both"/>
      </w:pPr>
      <w:r>
        <w:t>4.7</w:t>
      </w:r>
      <w:r w:rsidR="00E53F86">
        <w:t xml:space="preserve">.1. В отсутствие председателя </w:t>
      </w:r>
      <w:r w:rsidR="0034484C">
        <w:t>Коллегии</w:t>
      </w:r>
      <w:r w:rsidR="00E53F86">
        <w:t xml:space="preserve"> его обязанности выполняет заместитель председателя </w:t>
      </w:r>
      <w:r w:rsidR="0034484C">
        <w:t>Коллегии</w:t>
      </w:r>
      <w:r w:rsidR="00E53F86">
        <w:t>.</w:t>
      </w:r>
    </w:p>
    <w:p w:rsidR="00E53F86" w:rsidRDefault="00E53F86" w:rsidP="00FB51C7">
      <w:pPr>
        <w:pStyle w:val="a3"/>
        <w:ind w:firstLine="709"/>
      </w:pPr>
      <w:r>
        <w:t>4.</w:t>
      </w:r>
      <w:r w:rsidR="008E4AF3">
        <w:t>8</w:t>
      </w:r>
      <w:r>
        <w:t xml:space="preserve">. Заместитель председателя </w:t>
      </w:r>
      <w:r w:rsidR="00885F74">
        <w:t>Коллегии</w:t>
      </w:r>
      <w:r>
        <w:t>:</w:t>
      </w:r>
    </w:p>
    <w:p w:rsidR="00E53F86" w:rsidRDefault="00E53F86" w:rsidP="00FB51C7">
      <w:pPr>
        <w:pStyle w:val="a3"/>
        <w:ind w:firstLine="709"/>
      </w:pPr>
      <w:r>
        <w:t xml:space="preserve">- организует работу </w:t>
      </w:r>
      <w:r w:rsidR="001620D4">
        <w:t>по вопросам решений Коллегии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 xml:space="preserve">- осуществляет контроль за исполнением поручений членами </w:t>
      </w:r>
      <w:r w:rsidR="00885F74">
        <w:t>Коллегии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>- осуществляет взаимодействие с органами государственной власти и местного самоуправления, с советами многоквартирных домов, уличными комитетами, старостами деревень, представителями садоводческих, огороднических или</w:t>
      </w:r>
      <w:r w:rsidR="00885F74">
        <w:t xml:space="preserve"> </w:t>
      </w:r>
      <w:r>
        <w:t>дачных</w:t>
      </w:r>
      <w:r w:rsidR="00885F74">
        <w:t xml:space="preserve"> </w:t>
      </w:r>
      <w:r>
        <w:t>некоммерческих</w:t>
      </w:r>
      <w:r w:rsidR="00885F74">
        <w:t xml:space="preserve"> </w:t>
      </w:r>
      <w:r>
        <w:t xml:space="preserve">товариществ и партнёрств по вопросам, находящимся в компетенции </w:t>
      </w:r>
      <w:r w:rsidR="001620D4">
        <w:t>Коллегии</w:t>
      </w:r>
      <w:r>
        <w:t>.</w:t>
      </w:r>
    </w:p>
    <w:p w:rsidR="00E53F86" w:rsidRDefault="00E53F86" w:rsidP="00FB51C7">
      <w:pPr>
        <w:pStyle w:val="a3"/>
        <w:ind w:firstLine="709"/>
        <w:jc w:val="both"/>
      </w:pPr>
      <w:r>
        <w:t>4.</w:t>
      </w:r>
      <w:r w:rsidR="008E4AF3">
        <w:t>9</w:t>
      </w:r>
      <w:r>
        <w:t xml:space="preserve">. Секретарь </w:t>
      </w:r>
      <w:r w:rsidR="00885F74">
        <w:t>Коллегии</w:t>
      </w:r>
      <w:r>
        <w:t xml:space="preserve"> осуществляет документационное обеспечение деятельности </w:t>
      </w:r>
      <w:r w:rsidR="00885F74">
        <w:t>Коллегии</w:t>
      </w:r>
      <w:r>
        <w:t>.</w:t>
      </w:r>
    </w:p>
    <w:p w:rsidR="00E53F86" w:rsidRDefault="00E53F86" w:rsidP="00FB51C7">
      <w:pPr>
        <w:pStyle w:val="a3"/>
        <w:ind w:firstLine="709"/>
      </w:pPr>
      <w:r>
        <w:t>4.</w:t>
      </w:r>
      <w:r w:rsidR="008E4AF3">
        <w:t>10</w:t>
      </w:r>
      <w:r>
        <w:t xml:space="preserve">. Члены </w:t>
      </w:r>
      <w:r w:rsidR="00885F74">
        <w:t>Коллегии</w:t>
      </w:r>
      <w:r>
        <w:t>:</w:t>
      </w:r>
    </w:p>
    <w:p w:rsidR="00E53F86" w:rsidRDefault="00E53F86" w:rsidP="00FB51C7">
      <w:pPr>
        <w:pStyle w:val="a3"/>
        <w:ind w:firstLine="709"/>
        <w:jc w:val="both"/>
      </w:pPr>
      <w:r>
        <w:t xml:space="preserve">- участвуют в мероприятиях, проводимых </w:t>
      </w:r>
      <w:r w:rsidR="00885F74">
        <w:t>Коллегией</w:t>
      </w:r>
      <w:r>
        <w:t>, а также в подготовке материалов по рассматриваемым вопросам;</w:t>
      </w:r>
    </w:p>
    <w:p w:rsidR="00E53F86" w:rsidRDefault="00E53F86" w:rsidP="00FB51C7">
      <w:pPr>
        <w:pStyle w:val="a3"/>
        <w:ind w:firstLine="709"/>
        <w:jc w:val="both"/>
      </w:pPr>
      <w:r>
        <w:t xml:space="preserve">- вносят предложения, замечания и поправки к проектам планов работы </w:t>
      </w:r>
      <w:r w:rsidR="00885F74">
        <w:t>Коллегии</w:t>
      </w:r>
      <w:r>
        <w:t>, по повестке дня и порядку ведения заседаний;</w:t>
      </w:r>
    </w:p>
    <w:p w:rsidR="00E53F86" w:rsidRDefault="00E53F86" w:rsidP="00FB51C7">
      <w:pPr>
        <w:pStyle w:val="a3"/>
        <w:ind w:firstLine="709"/>
        <w:jc w:val="both"/>
      </w:pPr>
      <w:r>
        <w:t xml:space="preserve">-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</w:t>
      </w:r>
      <w:r w:rsidR="00885F74">
        <w:t>Коллегии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>- обладают равными правами при обсуждении вопросов и голосовании;</w:t>
      </w:r>
    </w:p>
    <w:p w:rsidR="00E53F86" w:rsidRDefault="00E53F86" w:rsidP="00FB51C7">
      <w:pPr>
        <w:pStyle w:val="a3"/>
        <w:ind w:firstLine="709"/>
        <w:jc w:val="both"/>
      </w:pPr>
      <w:r>
        <w:t xml:space="preserve">- обязаны лично участвовать в заседаниях </w:t>
      </w:r>
      <w:r w:rsidR="00885F74">
        <w:t>Коллегии</w:t>
      </w:r>
      <w:r>
        <w:t xml:space="preserve"> и работе структурных подразделений </w:t>
      </w:r>
      <w:r w:rsidR="00885F74">
        <w:t>Коллегии</w:t>
      </w:r>
      <w:r>
        <w:t xml:space="preserve"> и не вправе делегировать свои полномочия другим лицам.</w:t>
      </w:r>
    </w:p>
    <w:p w:rsidR="00E53F86" w:rsidRDefault="00E53F86" w:rsidP="00FB51C7">
      <w:pPr>
        <w:pStyle w:val="a3"/>
        <w:ind w:firstLine="709"/>
        <w:jc w:val="both"/>
      </w:pPr>
      <w:r>
        <w:t>4.</w:t>
      </w:r>
      <w:r w:rsidR="008E4AF3">
        <w:t>11</w:t>
      </w:r>
      <w:r>
        <w:t xml:space="preserve">. Решения </w:t>
      </w:r>
      <w:r w:rsidR="00885F74">
        <w:t>Коллегии</w:t>
      </w:r>
      <w:r>
        <w:t xml:space="preserve"> принимаются в порядке, определенном настоящим Положением, в пределах компетенции </w:t>
      </w:r>
      <w:r w:rsidR="00117722">
        <w:t>Коллегии</w:t>
      </w:r>
      <w:r>
        <w:t xml:space="preserve"> и отражаются в протоколах заседаний </w:t>
      </w:r>
      <w:r w:rsidR="00117722">
        <w:t>Коллегии</w:t>
      </w:r>
      <w:r>
        <w:t>.</w:t>
      </w:r>
    </w:p>
    <w:p w:rsidR="00E53F86" w:rsidRDefault="00E53F86" w:rsidP="00FB51C7">
      <w:pPr>
        <w:pStyle w:val="a3"/>
        <w:ind w:firstLine="709"/>
        <w:jc w:val="both"/>
      </w:pPr>
      <w:r>
        <w:lastRenderedPageBreak/>
        <w:t>4.1</w:t>
      </w:r>
      <w:r w:rsidR="008E4AF3">
        <w:t>2</w:t>
      </w:r>
      <w:r>
        <w:t xml:space="preserve">. Администрация </w:t>
      </w:r>
      <w:r w:rsidR="000E10AA">
        <w:t>Талдомского городского округа</w:t>
      </w:r>
      <w:r>
        <w:t xml:space="preserve"> в установленном порядке представляет по запросам </w:t>
      </w:r>
      <w:r w:rsidR="00117722">
        <w:t>Коллегии</w:t>
      </w:r>
      <w:r>
        <w:t xml:space="preserve"> необходимые е</w:t>
      </w:r>
      <w:r w:rsidR="00117722">
        <w:t>й</w:t>
      </w:r>
      <w:r>
        <w:t xml:space="preserve"> для исполнения своих полномочий сведения, за исключением сведений, составляющих государственную и иную охраняемую законом тайну.</w:t>
      </w:r>
    </w:p>
    <w:p w:rsidR="00E53F86" w:rsidRDefault="00E53F86" w:rsidP="00FB51C7">
      <w:pPr>
        <w:pStyle w:val="a3"/>
        <w:ind w:firstLine="709"/>
        <w:jc w:val="both"/>
      </w:pPr>
      <w:r>
        <w:t>4.1</w:t>
      </w:r>
      <w:r w:rsidR="008E4AF3">
        <w:t>3</w:t>
      </w:r>
      <w:r>
        <w:t xml:space="preserve">. На заседаниях </w:t>
      </w:r>
      <w:r w:rsidR="00117722">
        <w:t>Коллегии</w:t>
      </w:r>
      <w:r>
        <w:t xml:space="preserve"> представители органов местного самоуправления </w:t>
      </w:r>
      <w:r w:rsidR="000E10AA">
        <w:t>Талдомского городского округа</w:t>
      </w:r>
      <w:r>
        <w:t xml:space="preserve"> могут давать пояснения по рассматриваемым вопросам, входящим в компетенцию </w:t>
      </w:r>
      <w:r w:rsidR="00117722">
        <w:t>Коллегии</w:t>
      </w:r>
      <w:r>
        <w:t xml:space="preserve"> и включенным в повестку дня заседания.</w:t>
      </w:r>
    </w:p>
    <w:p w:rsidR="00E53F86" w:rsidRDefault="00E53F86" w:rsidP="00FB51C7">
      <w:pPr>
        <w:pStyle w:val="a3"/>
        <w:ind w:firstLine="709"/>
        <w:jc w:val="both"/>
      </w:pPr>
      <w:r>
        <w:t>4.1</w:t>
      </w:r>
      <w:r w:rsidR="008E4AF3">
        <w:t>4</w:t>
      </w:r>
      <w:r>
        <w:t xml:space="preserve">. Информационное, организационное и материально-техническое обеспечение деятельности </w:t>
      </w:r>
      <w:r w:rsidR="00117722">
        <w:t>Коллегии</w:t>
      </w:r>
      <w:r>
        <w:t xml:space="preserve"> осуществляют председатель </w:t>
      </w:r>
      <w:r w:rsidR="001620D4">
        <w:t>Коллегии</w:t>
      </w:r>
      <w:r>
        <w:t xml:space="preserve">, а также уполномоченные на то органы администрации </w:t>
      </w:r>
      <w:r w:rsidR="000E10AA">
        <w:t>Талдомского городского округа</w:t>
      </w:r>
      <w:r>
        <w:t>.</w:t>
      </w:r>
    </w:p>
    <w:p w:rsidR="00E53F86" w:rsidRDefault="00E53F86" w:rsidP="00FB51C7">
      <w:pPr>
        <w:pStyle w:val="a3"/>
        <w:ind w:firstLine="709"/>
        <w:jc w:val="both"/>
      </w:pPr>
      <w:r>
        <w:t>4.</w:t>
      </w:r>
      <w:r w:rsidR="008E4AF3">
        <w:t>15</w:t>
      </w:r>
      <w:r>
        <w:t xml:space="preserve">. Администрация </w:t>
      </w:r>
      <w:r w:rsidR="000E10AA">
        <w:t>Талдомского городского округа</w:t>
      </w:r>
      <w:r>
        <w:t xml:space="preserve"> предоставляет помещения для проведения заседаний </w:t>
      </w:r>
      <w:r w:rsidR="00117722">
        <w:t>Коллегии</w:t>
      </w:r>
      <w:r>
        <w:t xml:space="preserve">, комиссий и рабочих групп </w:t>
      </w:r>
      <w:r w:rsidR="001620D4">
        <w:t>Коллегии</w:t>
      </w:r>
      <w:r>
        <w:t>.</w:t>
      </w:r>
    </w:p>
    <w:p w:rsidR="00E53F86" w:rsidRDefault="00E53F86" w:rsidP="00FB51C7">
      <w:pPr>
        <w:pStyle w:val="a3"/>
        <w:ind w:firstLine="709"/>
        <w:jc w:val="both"/>
      </w:pPr>
      <w:r>
        <w:t>4.1</w:t>
      </w:r>
      <w:r w:rsidR="008E4AF3">
        <w:t>6</w:t>
      </w:r>
      <w:r>
        <w:t xml:space="preserve">. Члены </w:t>
      </w:r>
      <w:r w:rsidR="00117722">
        <w:t>Коллегии</w:t>
      </w:r>
      <w:r>
        <w:t xml:space="preserve"> обладают равными правами на участие в мероприятиях, проводимых </w:t>
      </w:r>
      <w:r w:rsidR="00117722">
        <w:t>Коллегией</w:t>
      </w:r>
      <w:r>
        <w:t>.</w:t>
      </w:r>
    </w:p>
    <w:p w:rsidR="00E53F86" w:rsidRDefault="00E53F86" w:rsidP="00866FEF">
      <w:pPr>
        <w:pStyle w:val="a3"/>
        <w:ind w:firstLine="709"/>
        <w:jc w:val="both"/>
      </w:pPr>
      <w:r>
        <w:t>4.1</w:t>
      </w:r>
      <w:r w:rsidR="00866FEF">
        <w:t>7</w:t>
      </w:r>
      <w:r>
        <w:t xml:space="preserve">. Каждый член </w:t>
      </w:r>
      <w:r w:rsidR="008B3DB5">
        <w:t>Коллегии</w:t>
      </w:r>
      <w:r>
        <w:t xml:space="preserve">, обладающий правом голоса, при принятии решения путем голосования обладает одним голосом. Передача права голоса другому члену </w:t>
      </w:r>
      <w:r w:rsidR="008B3DB5">
        <w:t>Коллегии</w:t>
      </w:r>
      <w:r>
        <w:t xml:space="preserve"> при принятии решений не допускается.</w:t>
      </w:r>
    </w:p>
    <w:p w:rsidR="00E53F86" w:rsidRDefault="00E53F86" w:rsidP="00FB51C7">
      <w:pPr>
        <w:pStyle w:val="a3"/>
        <w:ind w:firstLine="709"/>
      </w:pPr>
      <w:r>
        <w:t>4.1</w:t>
      </w:r>
      <w:r w:rsidR="008E4AF3">
        <w:t>9</w:t>
      </w:r>
      <w:r>
        <w:t xml:space="preserve">. Член </w:t>
      </w:r>
      <w:r w:rsidR="008B3DB5">
        <w:t>Коллегии</w:t>
      </w:r>
      <w:r>
        <w:t xml:space="preserve"> вправе:</w:t>
      </w:r>
    </w:p>
    <w:p w:rsidR="00E53F86" w:rsidRDefault="00E53F86" w:rsidP="00FB51C7">
      <w:pPr>
        <w:pStyle w:val="a3"/>
        <w:ind w:firstLine="709"/>
        <w:jc w:val="both"/>
      </w:pPr>
      <w:r>
        <w:t xml:space="preserve">- свободно высказывать свое мнение по любому вопросу деятельности </w:t>
      </w:r>
      <w:r w:rsidR="00BB6241">
        <w:t>Коллегии</w:t>
      </w:r>
      <w:r>
        <w:t xml:space="preserve">, комиссий и рабочих групп </w:t>
      </w:r>
      <w:r w:rsidR="00BB6241">
        <w:t>Коллегии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 xml:space="preserve">- получать копии документов, протоколов заседаний и иных материалов, содержащих информацию о работе </w:t>
      </w:r>
      <w:r w:rsidR="00BB6241">
        <w:t>Коллегии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 xml:space="preserve">- вносить предложения по повестке заседания </w:t>
      </w:r>
      <w:r w:rsidR="00BB6241">
        <w:t>Коллегии</w:t>
      </w:r>
      <w:r>
        <w:t xml:space="preserve">, комиссий и рабочих групп </w:t>
      </w:r>
      <w:r w:rsidR="00BB6241">
        <w:t>Коллегии</w:t>
      </w:r>
      <w:r>
        <w:t>, принимать участие в подготовке материалов к их заседаниям, проектов решений, участвовать в обсуждении вопросов повестки заседаний;</w:t>
      </w:r>
    </w:p>
    <w:p w:rsidR="00E53F86" w:rsidRDefault="00E53F86" w:rsidP="00FB51C7">
      <w:pPr>
        <w:pStyle w:val="a3"/>
        <w:ind w:firstLine="709"/>
        <w:jc w:val="both"/>
      </w:pPr>
      <w:r>
        <w:t xml:space="preserve">- в случае несогласия с решением </w:t>
      </w:r>
      <w:r w:rsidR="00BB6241">
        <w:t>Коллегии</w:t>
      </w:r>
      <w:r>
        <w:t xml:space="preserve">, комиссии или рабочей группы </w:t>
      </w:r>
      <w:r w:rsidR="00BB6241">
        <w:t>Коллегии</w:t>
      </w:r>
      <w:r>
        <w:t xml:space="preserve"> заявить о своем особом мнении, что отмечается в протоколе заседания </w:t>
      </w:r>
      <w:r w:rsidR="00BB6241">
        <w:t>Коллегии</w:t>
      </w:r>
      <w:r>
        <w:t xml:space="preserve">, комиссии или рабочей группы </w:t>
      </w:r>
      <w:r w:rsidR="00BB6241">
        <w:t>Коллегии</w:t>
      </w:r>
      <w:r>
        <w:t xml:space="preserve"> соответственно и прилагается к решению, в отношении которого высказано это мнение.</w:t>
      </w:r>
    </w:p>
    <w:p w:rsidR="00E53F86" w:rsidRDefault="00E53F86" w:rsidP="00FB51C7">
      <w:pPr>
        <w:pStyle w:val="a3"/>
        <w:ind w:firstLine="709"/>
        <w:jc w:val="center"/>
      </w:pPr>
      <w:r>
        <w:rPr>
          <w:b/>
          <w:bCs/>
        </w:rPr>
        <w:t xml:space="preserve">5.  Ответственность </w:t>
      </w:r>
      <w:r w:rsidR="00BB6241">
        <w:rPr>
          <w:b/>
          <w:bCs/>
        </w:rPr>
        <w:t>Коллегии</w:t>
      </w:r>
    </w:p>
    <w:p w:rsidR="00E53F86" w:rsidRDefault="00E53F86" w:rsidP="00FB51C7">
      <w:pPr>
        <w:pStyle w:val="a3"/>
        <w:ind w:firstLine="709"/>
      </w:pPr>
      <w:r>
        <w:t xml:space="preserve">5.1. </w:t>
      </w:r>
      <w:r w:rsidR="00BB6241">
        <w:t>Коллегия</w:t>
      </w:r>
      <w:r>
        <w:t xml:space="preserve"> (каждый член </w:t>
      </w:r>
      <w:r w:rsidR="00BB6241">
        <w:t>Коллегии</w:t>
      </w:r>
      <w:r>
        <w:t>) несет ответственность:</w:t>
      </w:r>
    </w:p>
    <w:p w:rsidR="00E53F86" w:rsidRDefault="00E53F86" w:rsidP="00FB51C7">
      <w:pPr>
        <w:pStyle w:val="a3"/>
        <w:ind w:firstLine="709"/>
        <w:jc w:val="both"/>
      </w:pPr>
      <w:r>
        <w:t>- за некачественное или несвоевременное выполнение возложенных на него обязанностей; </w:t>
      </w:r>
    </w:p>
    <w:p w:rsidR="00E53F86" w:rsidRDefault="00E53F86" w:rsidP="00FB51C7">
      <w:pPr>
        <w:pStyle w:val="a3"/>
        <w:ind w:firstLine="709"/>
        <w:jc w:val="both"/>
      </w:pPr>
      <w:r>
        <w:t>- за достоверность, объективность и своевременность передаваемой</w:t>
      </w:r>
      <w:r w:rsidR="00777E44">
        <w:t>  (предоставляемой) информации.</w:t>
      </w:r>
    </w:p>
    <w:p w:rsidR="00E53F86" w:rsidRDefault="00E53F86" w:rsidP="00FB51C7">
      <w:pPr>
        <w:pStyle w:val="a3"/>
        <w:ind w:firstLine="709"/>
        <w:jc w:val="center"/>
      </w:pPr>
      <w:r>
        <w:rPr>
          <w:b/>
          <w:bCs/>
        </w:rPr>
        <w:t xml:space="preserve">6.  Гарантии деятельности членов </w:t>
      </w:r>
      <w:r w:rsidR="00777E44">
        <w:rPr>
          <w:b/>
          <w:bCs/>
        </w:rPr>
        <w:t>Коллегии</w:t>
      </w:r>
    </w:p>
    <w:p w:rsidR="00E53F86" w:rsidRDefault="00E53F86" w:rsidP="00FB51C7">
      <w:pPr>
        <w:pStyle w:val="a3"/>
        <w:ind w:firstLine="709"/>
        <w:jc w:val="both"/>
      </w:pPr>
      <w:r>
        <w:t xml:space="preserve">6.1. Каждый член </w:t>
      </w:r>
      <w:r w:rsidR="00777E44">
        <w:t>Коллегии</w:t>
      </w:r>
      <w:r>
        <w:t xml:space="preserve"> вправе участвовать в работе </w:t>
      </w:r>
      <w:r w:rsidR="00777E44">
        <w:t>Коллегии</w:t>
      </w:r>
      <w:r>
        <w:t xml:space="preserve"> с согласия работодателя на освобождение его от выполнения трудовых обязанностей по основному месту работы на время участия в заседаниях </w:t>
      </w:r>
      <w:r w:rsidR="00777E44">
        <w:t>Коллегии</w:t>
      </w:r>
      <w:r>
        <w:t xml:space="preserve">, комиссий или рабочих групп </w:t>
      </w:r>
      <w:r w:rsidR="00777E44">
        <w:t>Коллегии</w:t>
      </w:r>
      <w:r>
        <w:t xml:space="preserve">. </w:t>
      </w:r>
    </w:p>
    <w:p w:rsidR="00E53F86" w:rsidRDefault="00E53F86" w:rsidP="00FB51C7">
      <w:pPr>
        <w:pStyle w:val="a3"/>
        <w:ind w:firstLine="709"/>
        <w:jc w:val="both"/>
      </w:pPr>
      <w:r>
        <w:lastRenderedPageBreak/>
        <w:t xml:space="preserve">6.2. Члены </w:t>
      </w:r>
      <w:r w:rsidR="00777E44">
        <w:t>Коллегии</w:t>
      </w:r>
      <w:r>
        <w:t xml:space="preserve"> обладают равными правами на участие в мероприятиях, проводимых </w:t>
      </w:r>
      <w:r w:rsidR="00777E44">
        <w:t>Коллегией</w:t>
      </w:r>
      <w:r>
        <w:t>.</w:t>
      </w:r>
    </w:p>
    <w:p w:rsidR="00E53F86" w:rsidRDefault="00E53F86" w:rsidP="00FB51C7">
      <w:pPr>
        <w:pStyle w:val="a3"/>
        <w:ind w:firstLine="709"/>
        <w:jc w:val="center"/>
      </w:pPr>
      <w:r>
        <w:rPr>
          <w:rStyle w:val="a5"/>
        </w:rPr>
        <w:t>7.  Заключительные положения</w:t>
      </w:r>
    </w:p>
    <w:p w:rsidR="00E53F86" w:rsidRDefault="00E53F86" w:rsidP="00FB51C7">
      <w:pPr>
        <w:pStyle w:val="a3"/>
        <w:ind w:firstLine="709"/>
        <w:jc w:val="both"/>
      </w:pPr>
      <w:r>
        <w:t xml:space="preserve">7.1. Срок полномочий сформированного состава </w:t>
      </w:r>
      <w:r w:rsidR="00777E44">
        <w:t>Коллегии</w:t>
      </w:r>
      <w:r>
        <w:t xml:space="preserve">, а также дата прекращения деятельности </w:t>
      </w:r>
      <w:r w:rsidR="00777E44">
        <w:t>Коллегии</w:t>
      </w:r>
      <w:r>
        <w:t xml:space="preserve"> (е</w:t>
      </w:r>
      <w:r w:rsidR="00777E44">
        <w:t>ё</w:t>
      </w:r>
      <w:r>
        <w:t xml:space="preserve"> расформирования) утверждаются на основании соответствующего постановления</w:t>
      </w:r>
      <w:r w:rsidR="00777E44">
        <w:t xml:space="preserve"> </w:t>
      </w:r>
      <w:r>
        <w:t xml:space="preserve">Главы </w:t>
      </w:r>
      <w:r w:rsidR="000E10AA">
        <w:t>Талдомского городского округа</w:t>
      </w:r>
      <w:r>
        <w:t>.</w:t>
      </w:r>
    </w:p>
    <w:p w:rsidR="00777E44" w:rsidRDefault="00E53F86" w:rsidP="00FB51C7">
      <w:pPr>
        <w:pStyle w:val="a3"/>
        <w:ind w:firstLine="709"/>
        <w:jc w:val="both"/>
      </w:pPr>
      <w:r>
        <w:t>7.</w:t>
      </w:r>
      <w:r w:rsidR="008E4AF3">
        <w:t>2</w:t>
      </w:r>
      <w:r>
        <w:t xml:space="preserve">. Протоколы заседаний </w:t>
      </w:r>
      <w:r w:rsidR="00777E44">
        <w:t>Коллегии</w:t>
      </w:r>
      <w:r>
        <w:t xml:space="preserve"> хранятся у секретаря </w:t>
      </w:r>
      <w:r w:rsidR="00777E44">
        <w:t>Коллегии</w:t>
      </w:r>
      <w:r>
        <w:t>.</w:t>
      </w:r>
    </w:p>
    <w:p w:rsidR="00E53F86" w:rsidRDefault="00E53F86" w:rsidP="00FB51C7">
      <w:pPr>
        <w:pStyle w:val="a3"/>
        <w:ind w:firstLine="709"/>
        <w:jc w:val="both"/>
      </w:pPr>
      <w:r>
        <w:t>7.</w:t>
      </w:r>
      <w:r w:rsidR="008E4AF3">
        <w:t>3</w:t>
      </w:r>
      <w:r>
        <w:t xml:space="preserve">. Настоящее Положение и вносимые в него изменения утверждаются постановлением Главы </w:t>
      </w:r>
      <w:r w:rsidR="000E10AA">
        <w:t>Талдомского городского округа</w:t>
      </w:r>
      <w:r>
        <w:t>.</w:t>
      </w:r>
    </w:p>
    <w:p w:rsidR="00E53F86" w:rsidRDefault="00E53F86" w:rsidP="00FB51C7">
      <w:pPr>
        <w:pStyle w:val="a3"/>
        <w:ind w:firstLine="709"/>
        <w:jc w:val="both"/>
      </w:pPr>
      <w:r>
        <w:t>7.</w:t>
      </w:r>
      <w:r w:rsidR="008E4AF3">
        <w:t>4</w:t>
      </w:r>
      <w:r>
        <w:t>. Предложения по внесению изменений или дополнений к настоящему Положению вправе вносить:</w:t>
      </w:r>
    </w:p>
    <w:p w:rsidR="00E53F86" w:rsidRDefault="00E53F86" w:rsidP="00FB51C7">
      <w:pPr>
        <w:pStyle w:val="a3"/>
        <w:ind w:firstLine="709"/>
        <w:jc w:val="both"/>
      </w:pPr>
      <w:r>
        <w:t xml:space="preserve">- должностные лица органов администрации </w:t>
      </w:r>
      <w:r w:rsidR="000E10AA">
        <w:t>Талдомского городского округа</w:t>
      </w:r>
      <w:r>
        <w:t>;</w:t>
      </w:r>
    </w:p>
    <w:p w:rsidR="00E53F86" w:rsidRDefault="00E53F86" w:rsidP="00FB51C7">
      <w:pPr>
        <w:pStyle w:val="a3"/>
        <w:ind w:firstLine="709"/>
        <w:jc w:val="both"/>
      </w:pPr>
      <w:r>
        <w:t xml:space="preserve">- председатель </w:t>
      </w:r>
      <w:r w:rsidR="00777E44">
        <w:t>Коллегии</w:t>
      </w:r>
      <w:r>
        <w:t xml:space="preserve"> на основании соответствующего решения </w:t>
      </w:r>
      <w:r w:rsidR="00777E44">
        <w:t>Коллегии</w:t>
      </w:r>
      <w:r>
        <w:t>.</w:t>
      </w:r>
    </w:p>
    <w:p w:rsidR="00E53F86" w:rsidRDefault="00E53F86" w:rsidP="00FB51C7">
      <w:pPr>
        <w:pStyle w:val="a3"/>
        <w:ind w:firstLine="709"/>
        <w:jc w:val="both"/>
      </w:pPr>
      <w:r>
        <w:t>7.</w:t>
      </w:r>
      <w:r w:rsidR="008E4AF3">
        <w:t>5</w:t>
      </w:r>
      <w:r>
        <w:t xml:space="preserve">. По всем вопросам, не нашедшим отражения в настоящем Положении, но так или иначе вытекающим из целей и задач </w:t>
      </w:r>
      <w:r w:rsidR="00777E44">
        <w:t>Коллегии</w:t>
      </w:r>
      <w:r>
        <w:t xml:space="preserve">, </w:t>
      </w:r>
      <w:r w:rsidR="00777E44">
        <w:t>Коллегия</w:t>
      </w:r>
      <w:r>
        <w:t xml:space="preserve"> руководствуется нормами действующего законодательства Российской Федерации, Московской области, правовых актов </w:t>
      </w:r>
      <w:r w:rsidR="000E10AA">
        <w:t>Талдомского городского округа</w:t>
      </w:r>
      <w:bookmarkStart w:id="0" w:name="_GoBack"/>
      <w:bookmarkEnd w:id="0"/>
    </w:p>
    <w:sectPr w:rsidR="00E53F86" w:rsidSect="00B17FD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86"/>
    <w:rsid w:val="000748B2"/>
    <w:rsid w:val="00084AE5"/>
    <w:rsid w:val="000A41A3"/>
    <w:rsid w:val="000C6442"/>
    <w:rsid w:val="000D705D"/>
    <w:rsid w:val="000E10AA"/>
    <w:rsid w:val="000F38DF"/>
    <w:rsid w:val="001160E2"/>
    <w:rsid w:val="00117722"/>
    <w:rsid w:val="001620D4"/>
    <w:rsid w:val="001923E5"/>
    <w:rsid w:val="001E5A6A"/>
    <w:rsid w:val="00241527"/>
    <w:rsid w:val="002655EA"/>
    <w:rsid w:val="002923F7"/>
    <w:rsid w:val="00294360"/>
    <w:rsid w:val="002B2869"/>
    <w:rsid w:val="0034484C"/>
    <w:rsid w:val="003D61F4"/>
    <w:rsid w:val="004972DC"/>
    <w:rsid w:val="005004B2"/>
    <w:rsid w:val="00540AEE"/>
    <w:rsid w:val="005624CD"/>
    <w:rsid w:val="00630FD9"/>
    <w:rsid w:val="0066480E"/>
    <w:rsid w:val="007635A3"/>
    <w:rsid w:val="007740D5"/>
    <w:rsid w:val="00777E44"/>
    <w:rsid w:val="007D6EF3"/>
    <w:rsid w:val="00866FEF"/>
    <w:rsid w:val="00885F74"/>
    <w:rsid w:val="00894C21"/>
    <w:rsid w:val="008B36EF"/>
    <w:rsid w:val="008B3DB5"/>
    <w:rsid w:val="008E4AF3"/>
    <w:rsid w:val="009F733D"/>
    <w:rsid w:val="00A24AEB"/>
    <w:rsid w:val="00AC3BD0"/>
    <w:rsid w:val="00B127BE"/>
    <w:rsid w:val="00B17FD1"/>
    <w:rsid w:val="00B5665E"/>
    <w:rsid w:val="00BB4D0B"/>
    <w:rsid w:val="00BB6241"/>
    <w:rsid w:val="00C005A4"/>
    <w:rsid w:val="00C00CDA"/>
    <w:rsid w:val="00C40059"/>
    <w:rsid w:val="00C718CD"/>
    <w:rsid w:val="00C76B42"/>
    <w:rsid w:val="00C85513"/>
    <w:rsid w:val="00CD0405"/>
    <w:rsid w:val="00D13328"/>
    <w:rsid w:val="00D24109"/>
    <w:rsid w:val="00D254B0"/>
    <w:rsid w:val="00DB4801"/>
    <w:rsid w:val="00DC133D"/>
    <w:rsid w:val="00DE4615"/>
    <w:rsid w:val="00E32824"/>
    <w:rsid w:val="00E35AC5"/>
    <w:rsid w:val="00E415F8"/>
    <w:rsid w:val="00E53F86"/>
    <w:rsid w:val="00E76806"/>
    <w:rsid w:val="00E86DFE"/>
    <w:rsid w:val="00F3579F"/>
    <w:rsid w:val="00FB51C7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ED51E-7A8D-4C93-9FB4-8B0BA82D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F86"/>
    <w:rPr>
      <w:color w:val="0000FF"/>
      <w:u w:val="single"/>
    </w:rPr>
  </w:style>
  <w:style w:type="character" w:styleId="a5">
    <w:name w:val="Strong"/>
    <w:basedOn w:val="a0"/>
    <w:uiPriority w:val="22"/>
    <w:qFormat/>
    <w:rsid w:val="00E53F86"/>
    <w:rPr>
      <w:b/>
      <w:bCs/>
    </w:rPr>
  </w:style>
  <w:style w:type="paragraph" w:styleId="a6">
    <w:name w:val="No Spacing"/>
    <w:uiPriority w:val="1"/>
    <w:qFormat/>
    <w:rsid w:val="004972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7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E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moskovskaya_obl_/" TargetMode="External"/><Relationship Id="rId5" Type="http://schemas.openxmlformats.org/officeDocument/2006/relationships/hyperlink" Target="http://www.pandia.ru/text/category/obshestvenno_gosudarstvennie_obtzedi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3848E-6982-4EA8-A9D6-01076940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2014-10-27T15:03:00Z</cp:lastPrinted>
  <dcterms:created xsi:type="dcterms:W3CDTF">2021-04-21T07:43:00Z</dcterms:created>
  <dcterms:modified xsi:type="dcterms:W3CDTF">2021-04-21T07:43:00Z</dcterms:modified>
</cp:coreProperties>
</file>